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36CDF" w14:textId="103A2B81" w:rsidR="007B5FA8" w:rsidRDefault="005C5004" w:rsidP="005C5004">
      <w:pPr>
        <w:jc w:val="right"/>
        <w:rPr>
          <w:sz w:val="18"/>
          <w:szCs w:val="18"/>
        </w:rPr>
      </w:pPr>
      <w:r w:rsidRPr="004D302C">
        <w:rPr>
          <w:b/>
          <w:sz w:val="20"/>
          <w:szCs w:val="16"/>
        </w:rPr>
        <w:t xml:space="preserve">Załącznik nr 1 – </w:t>
      </w:r>
      <w:r w:rsidR="004D302C">
        <w:rPr>
          <w:b/>
          <w:sz w:val="20"/>
          <w:szCs w:val="16"/>
        </w:rPr>
        <w:t>do Zapytania ofertowego</w:t>
      </w:r>
    </w:p>
    <w:p w14:paraId="624AAECB" w14:textId="77777777" w:rsidR="005C5004" w:rsidRDefault="005C5004" w:rsidP="005C5004">
      <w:pPr>
        <w:jc w:val="right"/>
        <w:rPr>
          <w:sz w:val="18"/>
          <w:szCs w:val="18"/>
        </w:rPr>
      </w:pPr>
    </w:p>
    <w:p w14:paraId="0CA25C0F" w14:textId="77777777" w:rsidR="005C5004" w:rsidRDefault="005C5004" w:rsidP="005C5004">
      <w:pPr>
        <w:jc w:val="right"/>
        <w:rPr>
          <w:sz w:val="18"/>
          <w:szCs w:val="18"/>
        </w:rPr>
      </w:pPr>
    </w:p>
    <w:p w14:paraId="54194A16" w14:textId="4D48CB10" w:rsidR="005C5004" w:rsidRDefault="005C5004" w:rsidP="005C5004">
      <w:pPr>
        <w:pStyle w:val="Nagwek2"/>
        <w:jc w:val="center"/>
        <w:rPr>
          <w:rFonts w:ascii="Arial" w:hAnsi="Arial" w:cs="Arial"/>
          <w:b/>
          <w:bCs/>
          <w:color w:val="auto"/>
          <w:sz w:val="22"/>
          <w:szCs w:val="22"/>
          <w:u w:val="single"/>
        </w:rPr>
      </w:pPr>
      <w:bookmarkStart w:id="0" w:name="_Toc182833057"/>
      <w:bookmarkStart w:id="1" w:name="_Hlk209527412"/>
      <w:r w:rsidRPr="00ED60F8">
        <w:rPr>
          <w:rFonts w:ascii="Arial" w:hAnsi="Arial" w:cs="Arial"/>
          <w:b/>
          <w:bCs/>
          <w:color w:val="auto"/>
          <w:sz w:val="22"/>
          <w:szCs w:val="22"/>
          <w:u w:val="single"/>
        </w:rPr>
        <w:t>Dokumenty i informacje wymagane do złożenia oferty</w:t>
      </w:r>
      <w:bookmarkEnd w:id="0"/>
      <w:bookmarkEnd w:id="1"/>
    </w:p>
    <w:p w14:paraId="46415463" w14:textId="77777777" w:rsidR="005C5004" w:rsidRPr="005C5004" w:rsidRDefault="005C5004" w:rsidP="005C5004"/>
    <w:p w14:paraId="693C050F" w14:textId="77777777" w:rsidR="005C5004" w:rsidRPr="005C5004" w:rsidRDefault="005C5004" w:rsidP="005C5004">
      <w:pPr>
        <w:pStyle w:val="Tekstpodstawowy"/>
        <w:spacing w:after="0"/>
        <w:rPr>
          <w:rFonts w:cs="Arial"/>
          <w:b/>
          <w:color w:val="000000" w:themeColor="text1"/>
          <w:sz w:val="22"/>
          <w:szCs w:val="22"/>
        </w:rPr>
      </w:pPr>
    </w:p>
    <w:p w14:paraId="3E9AECD6" w14:textId="77777777" w:rsidR="005C5004" w:rsidRPr="005C5004" w:rsidRDefault="005C5004" w:rsidP="005C5004">
      <w:pPr>
        <w:pStyle w:val="Tekstpodstawowy"/>
        <w:spacing w:after="0"/>
        <w:rPr>
          <w:rFonts w:cs="Arial"/>
          <w:b/>
          <w:color w:val="000000" w:themeColor="text1"/>
          <w:sz w:val="22"/>
          <w:szCs w:val="22"/>
        </w:rPr>
      </w:pPr>
      <w:r w:rsidRPr="005C5004">
        <w:rPr>
          <w:rFonts w:cs="Arial"/>
          <w:b/>
          <w:color w:val="000000" w:themeColor="text1"/>
          <w:sz w:val="22"/>
          <w:szCs w:val="22"/>
        </w:rPr>
        <w:t>Oferta ma zawierać nw. dokumenty i informacje:</w:t>
      </w:r>
    </w:p>
    <w:p w14:paraId="587CA628" w14:textId="77777777" w:rsidR="005C5004" w:rsidRPr="00ED60F8" w:rsidRDefault="005C5004" w:rsidP="005C5004">
      <w:pPr>
        <w:pStyle w:val="Nagwek3"/>
        <w:numPr>
          <w:ilvl w:val="0"/>
          <w:numId w:val="4"/>
        </w:numPr>
        <w:tabs>
          <w:tab w:val="num" w:pos="360"/>
        </w:tabs>
        <w:ind w:left="0" w:firstLine="0"/>
        <w:rPr>
          <w:rFonts w:ascii="Arial" w:hAnsi="Arial" w:cs="Arial"/>
          <w:b/>
          <w:bCs/>
          <w:color w:val="auto"/>
          <w:sz w:val="22"/>
          <w:szCs w:val="22"/>
          <w:u w:val="single"/>
        </w:rPr>
      </w:pPr>
      <w:bookmarkStart w:id="2" w:name="_Toc182833058"/>
      <w:r w:rsidRPr="00ED60F8">
        <w:rPr>
          <w:rFonts w:ascii="Arial" w:hAnsi="Arial" w:cs="Arial"/>
          <w:b/>
          <w:bCs/>
          <w:color w:val="auto"/>
          <w:sz w:val="22"/>
          <w:szCs w:val="22"/>
          <w:u w:val="single"/>
        </w:rPr>
        <w:t>Dokumenty formalne</w:t>
      </w:r>
      <w:bookmarkEnd w:id="2"/>
    </w:p>
    <w:p w14:paraId="40FF3342" w14:textId="77777777" w:rsidR="005C5004" w:rsidRPr="005C5004" w:rsidRDefault="005C5004" w:rsidP="005C5004">
      <w:pPr>
        <w:pStyle w:val="Nagwek7"/>
        <w:widowControl w:val="0"/>
        <w:numPr>
          <w:ilvl w:val="0"/>
          <w:numId w:val="1"/>
        </w:numPr>
        <w:tabs>
          <w:tab w:val="clear" w:pos="207"/>
          <w:tab w:val="num" w:pos="360"/>
          <w:tab w:val="num" w:pos="567"/>
        </w:tabs>
        <w:spacing w:before="120" w:after="120"/>
        <w:ind w:left="284" w:hanging="284"/>
        <w:jc w:val="both"/>
        <w:rPr>
          <w:rFonts w:ascii="Arial" w:hAnsi="Arial" w:cs="Arial"/>
          <w:color w:val="auto"/>
        </w:rPr>
      </w:pPr>
      <w:r w:rsidRPr="005C5004">
        <w:rPr>
          <w:rFonts w:ascii="Arial" w:hAnsi="Arial" w:cs="Arial"/>
          <w:color w:val="auto"/>
        </w:rPr>
        <w:t>Wyciąg z Krajowego Rejestru Sądowego (KRS)</w:t>
      </w:r>
      <w:r w:rsidRPr="005C5004">
        <w:rPr>
          <w:rStyle w:val="Odwoanieprzypisudolnego"/>
          <w:rFonts w:ascii="Arial" w:hAnsi="Arial" w:cs="Arial"/>
          <w:color w:val="auto"/>
        </w:rPr>
        <w:footnoteReference w:id="1"/>
      </w:r>
      <w:r w:rsidRPr="005C5004">
        <w:rPr>
          <w:rFonts w:ascii="Arial" w:hAnsi="Arial" w:cs="Arial"/>
          <w:color w:val="auto"/>
        </w:rPr>
        <w:t xml:space="preserve"> lub zaświadczenie o wpisie do ewidencji działalności gospodarczej (CEIDG)</w:t>
      </w:r>
      <w:r w:rsidRPr="005C5004">
        <w:rPr>
          <w:rStyle w:val="Odwoanieprzypisudolnego"/>
          <w:rFonts w:ascii="Arial" w:hAnsi="Arial" w:cs="Arial"/>
          <w:color w:val="auto"/>
        </w:rPr>
        <w:footnoteReference w:id="2"/>
      </w:r>
      <w:r w:rsidRPr="005C5004">
        <w:rPr>
          <w:rFonts w:ascii="Arial" w:hAnsi="Arial" w:cs="Arial"/>
          <w:color w:val="auto"/>
        </w:rPr>
        <w:t xml:space="preserve"> lub równoważnego dokumentu rejestrowego Oferenta. </w:t>
      </w:r>
    </w:p>
    <w:p w14:paraId="195E45F1" w14:textId="77777777" w:rsidR="005C5004" w:rsidRPr="005C5004" w:rsidRDefault="005C5004" w:rsidP="005C5004">
      <w:pPr>
        <w:pStyle w:val="Nagwek7"/>
        <w:widowControl w:val="0"/>
        <w:numPr>
          <w:ilvl w:val="0"/>
          <w:numId w:val="1"/>
        </w:numPr>
        <w:tabs>
          <w:tab w:val="clear" w:pos="207"/>
          <w:tab w:val="num" w:pos="360"/>
          <w:tab w:val="num" w:pos="567"/>
        </w:tabs>
        <w:spacing w:before="120" w:after="120"/>
        <w:ind w:left="284" w:hanging="284"/>
        <w:jc w:val="both"/>
        <w:rPr>
          <w:rFonts w:ascii="Arial" w:hAnsi="Arial" w:cs="Arial"/>
          <w:color w:val="auto"/>
        </w:rPr>
      </w:pPr>
      <w:r w:rsidRPr="005C5004">
        <w:rPr>
          <w:rFonts w:ascii="Arial" w:hAnsi="Arial" w:cs="Arial"/>
          <w:color w:val="auto"/>
        </w:rPr>
        <w:t>Aktualne zaświadczenie z Urzędu Skarbowego o braku zaległości podatkowych</w:t>
      </w:r>
      <w:r w:rsidRPr="005C5004">
        <w:rPr>
          <w:rFonts w:ascii="Arial" w:hAnsi="Arial" w:cs="Arial"/>
          <w:color w:val="auto"/>
          <w:vertAlign w:val="superscript"/>
        </w:rPr>
        <w:t>3</w:t>
      </w:r>
      <w:r w:rsidRPr="005C5004">
        <w:rPr>
          <w:rFonts w:ascii="Arial" w:hAnsi="Arial" w:cs="Arial"/>
          <w:color w:val="auto"/>
        </w:rPr>
        <w:t>.</w:t>
      </w:r>
    </w:p>
    <w:p w14:paraId="50ADF5A8" w14:textId="77777777" w:rsidR="005C5004" w:rsidRPr="005C5004" w:rsidRDefault="005C5004" w:rsidP="005C5004">
      <w:pPr>
        <w:pStyle w:val="Nagwek7"/>
        <w:widowControl w:val="0"/>
        <w:numPr>
          <w:ilvl w:val="0"/>
          <w:numId w:val="1"/>
        </w:numPr>
        <w:tabs>
          <w:tab w:val="clear" w:pos="207"/>
          <w:tab w:val="num" w:pos="360"/>
          <w:tab w:val="num" w:pos="567"/>
        </w:tabs>
        <w:spacing w:before="120" w:after="120"/>
        <w:ind w:left="284" w:hanging="284"/>
        <w:jc w:val="both"/>
        <w:rPr>
          <w:rFonts w:ascii="Arial" w:hAnsi="Arial" w:cs="Arial"/>
          <w:color w:val="auto"/>
        </w:rPr>
      </w:pPr>
      <w:r w:rsidRPr="005C5004">
        <w:rPr>
          <w:rFonts w:ascii="Arial" w:hAnsi="Arial" w:cs="Arial"/>
          <w:color w:val="auto"/>
        </w:rPr>
        <w:t>Aktualne zaświadczenie z ZUS o niezaleganiu z opłacaniem składek</w:t>
      </w:r>
      <w:r w:rsidRPr="005C5004">
        <w:rPr>
          <w:rFonts w:ascii="Arial" w:hAnsi="Arial" w:cs="Arial"/>
          <w:color w:val="auto"/>
          <w:vertAlign w:val="superscript"/>
        </w:rPr>
        <w:t>3</w:t>
      </w:r>
      <w:r w:rsidRPr="005C5004">
        <w:rPr>
          <w:rFonts w:ascii="Arial" w:hAnsi="Arial" w:cs="Arial"/>
          <w:color w:val="auto"/>
        </w:rPr>
        <w:t xml:space="preserve">. </w:t>
      </w:r>
    </w:p>
    <w:p w14:paraId="3CB61655" w14:textId="77777777" w:rsidR="005C5004" w:rsidRPr="005C5004" w:rsidRDefault="005C5004" w:rsidP="005C5004">
      <w:pPr>
        <w:pStyle w:val="MKTekst"/>
        <w:numPr>
          <w:ilvl w:val="0"/>
          <w:numId w:val="1"/>
        </w:numPr>
        <w:tabs>
          <w:tab w:val="clear" w:pos="207"/>
        </w:tabs>
        <w:spacing w:after="240" w:line="240" w:lineRule="auto"/>
        <w:ind w:left="284" w:hanging="284"/>
        <w:rPr>
          <w:sz w:val="22"/>
          <w:szCs w:val="22"/>
        </w:rPr>
      </w:pPr>
      <w:r w:rsidRPr="005C5004">
        <w:rPr>
          <w:sz w:val="22"/>
          <w:szCs w:val="22"/>
        </w:rPr>
        <w:t xml:space="preserve">Sprawozdanie o przychodach, kosztach i wyniku finansowym oraz o nakładach na środki trwałe (druk F-01/I-01) albo sprawozdania finansowe (Rachunek Zysków i Strat oraz Bilans) – </w:t>
      </w:r>
      <w:r w:rsidRPr="005C5004">
        <w:rPr>
          <w:b/>
          <w:bCs/>
          <w:sz w:val="22"/>
          <w:szCs w:val="22"/>
          <w:u w:val="single"/>
        </w:rPr>
        <w:t>w przypadku Spółek</w:t>
      </w:r>
      <w:r w:rsidRPr="005C5004">
        <w:rPr>
          <w:sz w:val="22"/>
          <w:szCs w:val="22"/>
        </w:rPr>
        <w:t>, za ostatnie 2 lata oraz za zamknięte kwartały w danym roku,</w:t>
      </w:r>
    </w:p>
    <w:p w14:paraId="30838EBA" w14:textId="22E4736C" w:rsidR="005C5004" w:rsidRPr="005C5004" w:rsidRDefault="005C5004" w:rsidP="005C5004">
      <w:pPr>
        <w:pStyle w:val="MKTekst"/>
        <w:numPr>
          <w:ilvl w:val="0"/>
          <w:numId w:val="1"/>
        </w:numPr>
        <w:tabs>
          <w:tab w:val="clear" w:pos="207"/>
        </w:tabs>
        <w:spacing w:after="240" w:line="240" w:lineRule="auto"/>
        <w:ind w:left="284" w:hanging="284"/>
        <w:rPr>
          <w:sz w:val="22"/>
          <w:szCs w:val="22"/>
        </w:rPr>
      </w:pPr>
      <w:r w:rsidRPr="005C5004">
        <w:rPr>
          <w:sz w:val="22"/>
          <w:szCs w:val="22"/>
        </w:rPr>
        <w:t>PIT – 28 albo PIT 36</w:t>
      </w:r>
      <w:r w:rsidR="008215E4">
        <w:rPr>
          <w:sz w:val="22"/>
          <w:szCs w:val="22"/>
        </w:rPr>
        <w:t>/36</w:t>
      </w:r>
      <w:r w:rsidRPr="005C5004">
        <w:rPr>
          <w:sz w:val="22"/>
          <w:szCs w:val="22"/>
        </w:rPr>
        <w:t xml:space="preserve">L – </w:t>
      </w:r>
      <w:r w:rsidRPr="005C5004">
        <w:rPr>
          <w:b/>
          <w:bCs/>
          <w:sz w:val="22"/>
          <w:szCs w:val="22"/>
          <w:u w:val="single"/>
        </w:rPr>
        <w:t>w przypadku jednoosobowej działalności gospodarczej</w:t>
      </w:r>
      <w:r w:rsidRPr="005C5004">
        <w:rPr>
          <w:sz w:val="22"/>
          <w:szCs w:val="22"/>
        </w:rPr>
        <w:t>, za ostatnie 2 lata.</w:t>
      </w:r>
    </w:p>
    <w:p w14:paraId="420732DD" w14:textId="681D5171" w:rsidR="005C5004" w:rsidRPr="005C5004" w:rsidRDefault="005C5004" w:rsidP="005C5004">
      <w:pPr>
        <w:pStyle w:val="MKTekst"/>
        <w:numPr>
          <w:ilvl w:val="0"/>
          <w:numId w:val="1"/>
        </w:numPr>
        <w:tabs>
          <w:tab w:val="clear" w:pos="207"/>
        </w:tabs>
        <w:spacing w:after="240" w:line="240" w:lineRule="auto"/>
        <w:ind w:left="284" w:hanging="284"/>
        <w:rPr>
          <w:sz w:val="22"/>
          <w:szCs w:val="22"/>
        </w:rPr>
      </w:pPr>
      <w:r w:rsidRPr="005C5004">
        <w:rPr>
          <w:sz w:val="22"/>
          <w:szCs w:val="22"/>
        </w:rPr>
        <w:t>Zaświadczenie z banku lub oddziału banku na terytorium Polski o prowadzeniu na rzecz Oferenta bankowego rachunku rozliczeniowego (w rozumieniu art. 49 ust.1 pkt 1 ustawy</w:t>
      </w:r>
      <w:r w:rsidR="00A970A5">
        <w:rPr>
          <w:sz w:val="22"/>
          <w:szCs w:val="22"/>
        </w:rPr>
        <w:br/>
      </w:r>
      <w:r w:rsidRPr="005C5004">
        <w:rPr>
          <w:sz w:val="22"/>
          <w:szCs w:val="22"/>
        </w:rPr>
        <w:t xml:space="preserve">z dnia 29 sierpnia 1997 r. </w:t>
      </w:r>
      <w:r w:rsidR="00A970A5">
        <w:rPr>
          <w:sz w:val="22"/>
          <w:szCs w:val="22"/>
        </w:rPr>
        <w:t>–</w:t>
      </w:r>
      <w:r w:rsidRPr="005C5004">
        <w:rPr>
          <w:sz w:val="22"/>
          <w:szCs w:val="22"/>
        </w:rPr>
        <w:t xml:space="preserve"> Prawo</w:t>
      </w:r>
      <w:r w:rsidR="00A970A5">
        <w:rPr>
          <w:sz w:val="22"/>
          <w:szCs w:val="22"/>
        </w:rPr>
        <w:t xml:space="preserve"> </w:t>
      </w:r>
      <w:r w:rsidRPr="005C5004">
        <w:rPr>
          <w:sz w:val="22"/>
          <w:szCs w:val="22"/>
        </w:rPr>
        <w:t>bankowe), na który ma być dokonana zapłata wynagrodzenia.</w:t>
      </w:r>
    </w:p>
    <w:p w14:paraId="29371217" w14:textId="77777777" w:rsidR="005C5004" w:rsidRPr="005C5004" w:rsidRDefault="005C5004" w:rsidP="005C5004">
      <w:pPr>
        <w:pStyle w:val="MKTekst"/>
        <w:numPr>
          <w:ilvl w:val="0"/>
          <w:numId w:val="1"/>
        </w:numPr>
        <w:tabs>
          <w:tab w:val="clear" w:pos="207"/>
        </w:tabs>
        <w:spacing w:after="240" w:line="240" w:lineRule="auto"/>
        <w:ind w:left="284" w:hanging="284"/>
        <w:rPr>
          <w:sz w:val="22"/>
          <w:szCs w:val="22"/>
        </w:rPr>
      </w:pPr>
      <w:r w:rsidRPr="005C5004">
        <w:rPr>
          <w:sz w:val="22"/>
          <w:szCs w:val="22"/>
        </w:rPr>
        <w:t>Oryginał pełnomocnictwa osoby podpisującej ofertę albo kopię pełnomocnictwa poświadczoną za zgodność z oryginałem przez osobę upoważnioną, lub wskazanie, że umocowanie wynika bezpośrednio z treści KRS bądź innego rejestru.</w:t>
      </w:r>
    </w:p>
    <w:p w14:paraId="40BDD2F9" w14:textId="77777777" w:rsidR="005C5004" w:rsidRPr="005C5004" w:rsidRDefault="005C5004" w:rsidP="005C5004">
      <w:pPr>
        <w:pStyle w:val="MKTekst"/>
        <w:numPr>
          <w:ilvl w:val="0"/>
          <w:numId w:val="1"/>
        </w:numPr>
        <w:tabs>
          <w:tab w:val="num" w:pos="567"/>
        </w:tabs>
        <w:spacing w:after="240" w:line="240" w:lineRule="auto"/>
        <w:ind w:left="284" w:hanging="284"/>
        <w:rPr>
          <w:sz w:val="22"/>
          <w:szCs w:val="22"/>
        </w:rPr>
      </w:pPr>
      <w:r w:rsidRPr="005C5004">
        <w:rPr>
          <w:sz w:val="22"/>
          <w:szCs w:val="22"/>
        </w:rPr>
        <w:tab/>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4D537365" w14:textId="77777777" w:rsidR="005C5004" w:rsidRPr="000173D7" w:rsidRDefault="005C5004" w:rsidP="005C5004">
      <w:pPr>
        <w:pStyle w:val="MKTekst"/>
        <w:numPr>
          <w:ilvl w:val="0"/>
          <w:numId w:val="1"/>
        </w:numPr>
        <w:rPr>
          <w:sz w:val="22"/>
          <w:szCs w:val="22"/>
        </w:rPr>
      </w:pPr>
      <w:r w:rsidRPr="005C5004">
        <w:rPr>
          <w:sz w:val="22"/>
          <w:szCs w:val="22"/>
        </w:rPr>
        <w:t>Jeżeli Oferent ma siedzibę lub miejsce zamieszkania z</w:t>
      </w:r>
      <w:r w:rsidRPr="000173D7">
        <w:rPr>
          <w:sz w:val="22"/>
          <w:szCs w:val="22"/>
        </w:rPr>
        <w:t>a granicą:</w:t>
      </w:r>
    </w:p>
    <w:p w14:paraId="157EDAD6" w14:textId="3AEFEBCD" w:rsidR="005C5004" w:rsidRPr="000173D7" w:rsidRDefault="005C5004" w:rsidP="00957BA0">
      <w:pPr>
        <w:pStyle w:val="MKTekst"/>
        <w:numPr>
          <w:ilvl w:val="1"/>
          <w:numId w:val="7"/>
        </w:numPr>
        <w:spacing w:line="240" w:lineRule="auto"/>
        <w:ind w:left="993"/>
        <w:rPr>
          <w:sz w:val="22"/>
          <w:szCs w:val="22"/>
        </w:rPr>
      </w:pPr>
      <w:r w:rsidRPr="000173D7">
        <w:rPr>
          <w:sz w:val="22"/>
          <w:szCs w:val="22"/>
        </w:rPr>
        <w:t xml:space="preserve">nie składa dokumentu, o którym mowa w pkt. </w:t>
      </w:r>
      <w:r w:rsidR="00957BA0" w:rsidRPr="000173D7">
        <w:rPr>
          <w:sz w:val="22"/>
          <w:szCs w:val="22"/>
        </w:rPr>
        <w:t>8</w:t>
      </w:r>
      <w:r w:rsidRPr="000173D7">
        <w:rPr>
          <w:sz w:val="22"/>
          <w:szCs w:val="22"/>
        </w:rPr>
        <w:t xml:space="preserve">, składa natomiast pisemną informację w języku polskim, dotyczącą sposobu rozliczenia umowy na gruncie VAT, sporządzoną zgodnie ze wzorem zawartym w Załączniku nr </w:t>
      </w:r>
      <w:r w:rsidR="0085688B" w:rsidRPr="000173D7">
        <w:rPr>
          <w:sz w:val="22"/>
          <w:szCs w:val="22"/>
        </w:rPr>
        <w:t>2.2</w:t>
      </w:r>
      <w:r w:rsidRPr="000173D7">
        <w:rPr>
          <w:sz w:val="22"/>
          <w:szCs w:val="22"/>
        </w:rPr>
        <w:t xml:space="preserve"> do Zapytania ofertowego;</w:t>
      </w:r>
    </w:p>
    <w:p w14:paraId="3E9E01DC" w14:textId="264D3147" w:rsidR="005C5004" w:rsidRPr="005C5004" w:rsidRDefault="005C5004" w:rsidP="00957BA0">
      <w:pPr>
        <w:pStyle w:val="MKTekst"/>
        <w:numPr>
          <w:ilvl w:val="1"/>
          <w:numId w:val="7"/>
        </w:numPr>
        <w:spacing w:line="240" w:lineRule="auto"/>
        <w:ind w:left="993"/>
        <w:rPr>
          <w:sz w:val="22"/>
          <w:szCs w:val="22"/>
        </w:rPr>
      </w:pPr>
      <w:r w:rsidRPr="000173D7">
        <w:rPr>
          <w:sz w:val="22"/>
          <w:szCs w:val="22"/>
        </w:rPr>
        <w:lastRenderedPageBreak/>
        <w:t xml:space="preserve">zaświadczenie, o którym mowa w pkt. </w:t>
      </w:r>
      <w:r w:rsidR="00957BA0" w:rsidRPr="000173D7">
        <w:rPr>
          <w:sz w:val="22"/>
          <w:szCs w:val="22"/>
        </w:rPr>
        <w:t>6</w:t>
      </w:r>
      <w:r w:rsidRPr="000173D7">
        <w:rPr>
          <w:sz w:val="22"/>
          <w:szCs w:val="22"/>
        </w:rPr>
        <w:t xml:space="preserve"> może dotyczyć rachunku bankowego prowadzonego przez bank w kraju siedziby Oferenta, z zastrzeżeniem pkt. </w:t>
      </w:r>
      <w:r w:rsidR="00B75601" w:rsidRPr="000173D7">
        <w:rPr>
          <w:sz w:val="22"/>
          <w:szCs w:val="22"/>
        </w:rPr>
        <w:t>9</w:t>
      </w:r>
      <w:r w:rsidRPr="000173D7">
        <w:rPr>
          <w:sz w:val="22"/>
          <w:szCs w:val="22"/>
        </w:rPr>
        <w:t>.3</w:t>
      </w:r>
      <w:r w:rsidRPr="005C5004">
        <w:rPr>
          <w:sz w:val="22"/>
          <w:szCs w:val="22"/>
        </w:rPr>
        <w:t>. poniżej.</w:t>
      </w:r>
    </w:p>
    <w:p w14:paraId="4EBA1EA7" w14:textId="21EF1DA0" w:rsidR="005C5004" w:rsidRDefault="005C5004" w:rsidP="00957BA0">
      <w:pPr>
        <w:pStyle w:val="MKTekst"/>
        <w:numPr>
          <w:ilvl w:val="1"/>
          <w:numId w:val="7"/>
        </w:numPr>
        <w:spacing w:line="240" w:lineRule="auto"/>
        <w:ind w:left="993"/>
        <w:rPr>
          <w:sz w:val="22"/>
          <w:szCs w:val="22"/>
        </w:rPr>
      </w:pPr>
      <w:r w:rsidRPr="005C5004">
        <w:rPr>
          <w:sz w:val="22"/>
          <w:szCs w:val="22"/>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w:t>
      </w:r>
      <w:r w:rsidR="00B75601">
        <w:rPr>
          <w:sz w:val="22"/>
          <w:szCs w:val="22"/>
        </w:rPr>
        <w:t xml:space="preserve"> </w:t>
      </w:r>
      <w:r w:rsidRPr="005C5004">
        <w:rPr>
          <w:sz w:val="22"/>
          <w:szCs w:val="22"/>
        </w:rPr>
        <w:t>(w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0CFF1038" w14:textId="77777777" w:rsidR="00096F9A" w:rsidRPr="005C5004" w:rsidRDefault="00096F9A" w:rsidP="00096F9A">
      <w:pPr>
        <w:pStyle w:val="MKTekst"/>
        <w:spacing w:line="240" w:lineRule="auto"/>
        <w:ind w:left="993" w:firstLine="0"/>
        <w:rPr>
          <w:sz w:val="22"/>
          <w:szCs w:val="22"/>
        </w:rPr>
      </w:pPr>
    </w:p>
    <w:p w14:paraId="5536BC51" w14:textId="77777777" w:rsidR="005C5004" w:rsidRPr="005C5004" w:rsidRDefault="005C5004" w:rsidP="005C5004">
      <w:pPr>
        <w:pStyle w:val="MKTekst"/>
        <w:numPr>
          <w:ilvl w:val="0"/>
          <w:numId w:val="1"/>
        </w:numPr>
        <w:tabs>
          <w:tab w:val="clear" w:pos="207"/>
          <w:tab w:val="num" w:pos="426"/>
        </w:tabs>
        <w:spacing w:after="240" w:line="240" w:lineRule="auto"/>
        <w:ind w:left="284" w:hanging="284"/>
        <w:rPr>
          <w:sz w:val="22"/>
          <w:szCs w:val="22"/>
        </w:rPr>
      </w:pPr>
      <w:r w:rsidRPr="005C5004">
        <w:rPr>
          <w:sz w:val="22"/>
          <w:szCs w:val="22"/>
        </w:rPr>
        <w:tab/>
        <w:t>Podpisane i uzupełnione:</w:t>
      </w:r>
    </w:p>
    <w:p w14:paraId="2FE34C7D" w14:textId="7B935120" w:rsidR="005C5004" w:rsidRPr="005C5004" w:rsidRDefault="005C5004" w:rsidP="00B75601">
      <w:pPr>
        <w:pStyle w:val="MKTekst"/>
        <w:numPr>
          <w:ilvl w:val="1"/>
          <w:numId w:val="8"/>
        </w:numPr>
        <w:spacing w:after="120" w:line="240" w:lineRule="auto"/>
        <w:ind w:left="992" w:hanging="567"/>
        <w:rPr>
          <w:sz w:val="22"/>
          <w:szCs w:val="22"/>
        </w:rPr>
      </w:pPr>
      <w:r w:rsidRPr="005C5004">
        <w:rPr>
          <w:sz w:val="22"/>
          <w:szCs w:val="22"/>
        </w:rPr>
        <w:t xml:space="preserve">oświadczenie Oferenta według wzoru stanowiącego </w:t>
      </w:r>
      <w:r w:rsidRPr="005C5004">
        <w:rPr>
          <w:b/>
          <w:sz w:val="22"/>
          <w:szCs w:val="22"/>
        </w:rPr>
        <w:t xml:space="preserve">Załącznik nr 2 </w:t>
      </w:r>
      <w:r w:rsidRPr="005C5004">
        <w:rPr>
          <w:sz w:val="22"/>
          <w:szCs w:val="22"/>
        </w:rPr>
        <w:t>do zapytania ofertowego wraz z załącznikami.</w:t>
      </w:r>
    </w:p>
    <w:p w14:paraId="3FF01090" w14:textId="77777777" w:rsidR="005C5004" w:rsidRPr="005C5004" w:rsidRDefault="005C5004" w:rsidP="00B75601">
      <w:pPr>
        <w:pStyle w:val="MKTekst"/>
        <w:numPr>
          <w:ilvl w:val="1"/>
          <w:numId w:val="8"/>
        </w:numPr>
        <w:spacing w:after="120" w:line="240" w:lineRule="auto"/>
        <w:ind w:left="992" w:hanging="567"/>
        <w:rPr>
          <w:sz w:val="22"/>
          <w:szCs w:val="22"/>
        </w:rPr>
      </w:pPr>
      <w:r w:rsidRPr="005C5004">
        <w:rPr>
          <w:sz w:val="22"/>
          <w:szCs w:val="22"/>
        </w:rPr>
        <w:t xml:space="preserve">oświadczenie dotyczące Beneficjenta Rzeczywistego wg wzoru stanowiącego </w:t>
      </w:r>
      <w:r w:rsidRPr="005C5004">
        <w:rPr>
          <w:b/>
          <w:sz w:val="22"/>
          <w:szCs w:val="22"/>
        </w:rPr>
        <w:t>Załącznik nr 2.1</w:t>
      </w:r>
      <w:r w:rsidRPr="005C5004">
        <w:rPr>
          <w:sz w:val="22"/>
          <w:szCs w:val="22"/>
        </w:rPr>
        <w:t xml:space="preserve">. do zapytania – </w:t>
      </w:r>
      <w:r w:rsidRPr="005C5004">
        <w:rPr>
          <w:b/>
          <w:bCs/>
          <w:sz w:val="22"/>
          <w:szCs w:val="22"/>
          <w:u w:val="single"/>
        </w:rPr>
        <w:t>jeżeli dotyczy.</w:t>
      </w:r>
    </w:p>
    <w:p w14:paraId="72E1A814" w14:textId="77777777" w:rsidR="005C5004" w:rsidRPr="005C5004" w:rsidRDefault="005C5004" w:rsidP="00B75601">
      <w:pPr>
        <w:pStyle w:val="MKTekst"/>
        <w:numPr>
          <w:ilvl w:val="1"/>
          <w:numId w:val="8"/>
        </w:numPr>
        <w:spacing w:line="240" w:lineRule="auto"/>
        <w:ind w:left="993" w:hanging="567"/>
        <w:rPr>
          <w:sz w:val="22"/>
          <w:szCs w:val="22"/>
        </w:rPr>
      </w:pPr>
      <w:r w:rsidRPr="005C5004">
        <w:rPr>
          <w:sz w:val="22"/>
          <w:szCs w:val="22"/>
        </w:rPr>
        <w:t>Formularza oceny kontrahenta według wzoru stanowiącego Załącznik nr 2.3 do zapytania ofertowego wraz z załącznikami.</w:t>
      </w:r>
    </w:p>
    <w:p w14:paraId="55F9F615" w14:textId="77777777" w:rsidR="005C5004" w:rsidRPr="005C5004" w:rsidRDefault="005C5004" w:rsidP="005C5004">
      <w:pPr>
        <w:pStyle w:val="MKTekst"/>
        <w:spacing w:line="240" w:lineRule="auto"/>
        <w:ind w:firstLine="0"/>
        <w:rPr>
          <w:sz w:val="22"/>
          <w:szCs w:val="22"/>
        </w:rPr>
      </w:pPr>
    </w:p>
    <w:p w14:paraId="71627657" w14:textId="77777777" w:rsidR="005C5004" w:rsidRPr="005C5004" w:rsidRDefault="005C5004" w:rsidP="005C5004">
      <w:pPr>
        <w:pStyle w:val="Akapitzlist"/>
      </w:pPr>
    </w:p>
    <w:p w14:paraId="6962EB54" w14:textId="77777777" w:rsidR="005C5004" w:rsidRPr="00ED60F8" w:rsidRDefault="005C5004" w:rsidP="005C5004">
      <w:pPr>
        <w:pStyle w:val="Nagwek3"/>
        <w:numPr>
          <w:ilvl w:val="0"/>
          <w:numId w:val="4"/>
        </w:numPr>
        <w:tabs>
          <w:tab w:val="num" w:pos="360"/>
        </w:tabs>
        <w:ind w:left="0" w:firstLine="0"/>
        <w:rPr>
          <w:rFonts w:ascii="Arial" w:hAnsi="Arial" w:cs="Arial"/>
          <w:b/>
          <w:bCs/>
          <w:color w:val="auto"/>
          <w:sz w:val="22"/>
          <w:szCs w:val="22"/>
        </w:rPr>
      </w:pPr>
      <w:bookmarkStart w:id="3" w:name="_Toc182833059"/>
      <w:r w:rsidRPr="00ED60F8">
        <w:rPr>
          <w:rFonts w:ascii="Arial" w:hAnsi="Arial" w:cs="Arial"/>
          <w:b/>
          <w:bCs/>
          <w:color w:val="auto"/>
          <w:sz w:val="22"/>
          <w:szCs w:val="22"/>
        </w:rPr>
        <w:t>Dokumenty techniczne</w:t>
      </w:r>
      <w:bookmarkEnd w:id="3"/>
    </w:p>
    <w:p w14:paraId="242B3FC6" w14:textId="2D6AE4C7" w:rsidR="00190A4B" w:rsidRPr="00133C91" w:rsidRDefault="00ED60F8" w:rsidP="00190A4B">
      <w:pPr>
        <w:pStyle w:val="Akapitzlist"/>
        <w:numPr>
          <w:ilvl w:val="1"/>
          <w:numId w:val="1"/>
        </w:numPr>
        <w:spacing w:after="240" w:line="240" w:lineRule="auto"/>
        <w:ind w:left="425" w:hanging="425"/>
        <w:jc w:val="both"/>
      </w:pPr>
      <w:r>
        <w:t xml:space="preserve">Uzupełniony i podpisany </w:t>
      </w:r>
      <w:r w:rsidR="00637950" w:rsidRPr="00133C91">
        <w:rPr>
          <w:b/>
          <w:bCs/>
        </w:rPr>
        <w:t>W</w:t>
      </w:r>
      <w:r w:rsidRPr="00133C91">
        <w:rPr>
          <w:b/>
          <w:bCs/>
        </w:rPr>
        <w:t>ykaz trenerów</w:t>
      </w:r>
      <w:r w:rsidR="009D1751">
        <w:t xml:space="preserve">, zgodnie z Załącznikiem nr </w:t>
      </w:r>
      <w:r w:rsidR="00190A4B">
        <w:t>3</w:t>
      </w:r>
      <w:r w:rsidR="009D1751">
        <w:t xml:space="preserve"> do Zapytania ofertowego.</w:t>
      </w:r>
      <w:r>
        <w:t xml:space="preserve"> </w:t>
      </w:r>
      <w:r w:rsidR="00133C91" w:rsidRPr="00133C91">
        <w:rPr>
          <w:b/>
          <w:bCs/>
        </w:rPr>
        <w:t xml:space="preserve">W wykazie należy wskazać co najmniej 2 trenerów dedykowanych do przeprowadzenia szkoleń będących przedmiotem niniejszego Zapytania ofertowego, posiadających doświadczenie polegające na przeprowadzeniu </w:t>
      </w:r>
      <w:r w:rsidR="00C90211">
        <w:rPr>
          <w:b/>
          <w:bCs/>
        </w:rPr>
        <w:br/>
      </w:r>
      <w:r w:rsidR="00C90211" w:rsidRPr="00133C91">
        <w:rPr>
          <w:b/>
          <w:bCs/>
        </w:rPr>
        <w:t>w okresie 3 ostatnich lat</w:t>
      </w:r>
      <w:r w:rsidR="00C90211">
        <w:rPr>
          <w:b/>
          <w:bCs/>
        </w:rPr>
        <w:t>,</w:t>
      </w:r>
      <w:r w:rsidR="00C90211" w:rsidRPr="00133C91">
        <w:rPr>
          <w:b/>
          <w:bCs/>
        </w:rPr>
        <w:t xml:space="preserve"> </w:t>
      </w:r>
      <w:r w:rsidR="00133C91" w:rsidRPr="00133C91">
        <w:rPr>
          <w:b/>
          <w:bCs/>
        </w:rPr>
        <w:t xml:space="preserve">min. 3 szkoleń z zakresu m.in. Zarządzania zespołem oraz odpowiedzialności i profesjonalizmu, Nastawienia na rozwój własny i współpracowników, Dążenia do rezultatu, Komunikatywności i </w:t>
      </w:r>
      <w:r w:rsidR="00C90211">
        <w:rPr>
          <w:b/>
          <w:bCs/>
        </w:rPr>
        <w:t>w</w:t>
      </w:r>
      <w:r w:rsidR="00133C91" w:rsidRPr="00133C91">
        <w:rPr>
          <w:b/>
          <w:bCs/>
        </w:rPr>
        <w:t>spółpracy</w:t>
      </w:r>
      <w:r w:rsidR="00C90211">
        <w:rPr>
          <w:b/>
          <w:bCs/>
        </w:rPr>
        <w:t xml:space="preserve"> lub o tematyce </w:t>
      </w:r>
      <w:r w:rsidR="00C90211" w:rsidRPr="00C90211">
        <w:rPr>
          <w:b/>
          <w:bCs/>
        </w:rPr>
        <w:t>pokrewn</w:t>
      </w:r>
      <w:r w:rsidR="00C90211">
        <w:rPr>
          <w:b/>
          <w:bCs/>
        </w:rPr>
        <w:t>ej</w:t>
      </w:r>
      <w:r w:rsidR="00256E3F">
        <w:rPr>
          <w:b/>
          <w:bCs/>
        </w:rPr>
        <w:t>.</w:t>
      </w:r>
      <w:r w:rsidR="00C90211" w:rsidRPr="00C90211">
        <w:rPr>
          <w:b/>
          <w:bCs/>
        </w:rPr>
        <w:t xml:space="preserve"> </w:t>
      </w:r>
    </w:p>
    <w:p w14:paraId="71C6E9B6" w14:textId="77777777" w:rsidR="00133C91" w:rsidRDefault="00133C91" w:rsidP="00133C91">
      <w:pPr>
        <w:pStyle w:val="Akapitzlist"/>
        <w:spacing w:after="240" w:line="240" w:lineRule="auto"/>
        <w:ind w:left="425"/>
        <w:jc w:val="both"/>
      </w:pPr>
    </w:p>
    <w:p w14:paraId="579AF9F5" w14:textId="23706921" w:rsidR="005C5004" w:rsidRPr="005C5004" w:rsidRDefault="00637950" w:rsidP="000C21C6">
      <w:pPr>
        <w:pStyle w:val="Akapitzlist"/>
        <w:numPr>
          <w:ilvl w:val="1"/>
          <w:numId w:val="1"/>
        </w:numPr>
        <w:spacing w:after="240" w:line="240" w:lineRule="auto"/>
        <w:ind w:left="425" w:hanging="425"/>
        <w:contextualSpacing w:val="0"/>
        <w:jc w:val="both"/>
      </w:pPr>
      <w:r>
        <w:t>„Pigułka wiedzy”, „Wiedza w skrócie”</w:t>
      </w:r>
      <w:r w:rsidR="00096F9A">
        <w:t xml:space="preserve">, ”najważniejsze </w:t>
      </w:r>
      <w:proofErr w:type="spellStart"/>
      <w:r w:rsidR="00096F9A">
        <w:t>takeaways</w:t>
      </w:r>
      <w:proofErr w:type="spellEnd"/>
      <w:r w:rsidR="00096F9A">
        <w:t>”</w:t>
      </w:r>
      <w:r>
        <w:t xml:space="preserve"> – </w:t>
      </w:r>
      <w:r w:rsidRPr="00190A4B">
        <w:rPr>
          <w:b/>
          <w:bCs/>
        </w:rPr>
        <w:t>przykładowe podsumowanie najważniejszych informacji po module szkoleniowym</w:t>
      </w:r>
      <w:r w:rsidR="00096F9A">
        <w:t xml:space="preserve"> np. w wyżej wymienionych formach.</w:t>
      </w:r>
    </w:p>
    <w:p w14:paraId="6F7414E7" w14:textId="77777777" w:rsidR="005C5004" w:rsidRPr="00B33A71" w:rsidRDefault="005C5004" w:rsidP="005C5004">
      <w:pPr>
        <w:pStyle w:val="Nagwek3"/>
        <w:numPr>
          <w:ilvl w:val="0"/>
          <w:numId w:val="4"/>
        </w:numPr>
        <w:tabs>
          <w:tab w:val="num" w:pos="360"/>
        </w:tabs>
        <w:ind w:left="0" w:firstLine="0"/>
        <w:rPr>
          <w:rFonts w:ascii="Arial" w:hAnsi="Arial" w:cs="Arial"/>
          <w:b/>
          <w:bCs/>
          <w:color w:val="auto"/>
          <w:sz w:val="22"/>
          <w:szCs w:val="22"/>
        </w:rPr>
      </w:pPr>
      <w:bookmarkStart w:id="4" w:name="_Toc182833060"/>
      <w:r w:rsidRPr="00B33A71">
        <w:rPr>
          <w:rFonts w:ascii="Arial" w:hAnsi="Arial" w:cs="Arial"/>
          <w:b/>
          <w:bCs/>
          <w:color w:val="auto"/>
          <w:sz w:val="22"/>
          <w:szCs w:val="22"/>
        </w:rPr>
        <w:t>Dokumenty handlowe</w:t>
      </w:r>
      <w:bookmarkEnd w:id="4"/>
    </w:p>
    <w:p w14:paraId="5352C725" w14:textId="77777777" w:rsidR="005C5004" w:rsidRPr="005C5004" w:rsidRDefault="005C5004" w:rsidP="005C5004">
      <w:pPr>
        <w:pStyle w:val="msolistparagraph0"/>
        <w:ind w:left="142"/>
        <w:jc w:val="both"/>
        <w:rPr>
          <w:rFonts w:ascii="Arial" w:hAnsi="Arial" w:cs="Arial"/>
          <w:i/>
          <w:iCs/>
          <w:color w:val="3A7C22" w:themeColor="accent6" w:themeShade="BF"/>
        </w:rPr>
      </w:pPr>
    </w:p>
    <w:p w14:paraId="29AEBF91" w14:textId="77777777" w:rsidR="005C5004" w:rsidRPr="005C5004" w:rsidRDefault="005C5004" w:rsidP="005C5004">
      <w:pPr>
        <w:numPr>
          <w:ilvl w:val="1"/>
          <w:numId w:val="3"/>
        </w:numPr>
        <w:tabs>
          <w:tab w:val="left" w:pos="426"/>
        </w:tabs>
        <w:autoSpaceDE w:val="0"/>
        <w:autoSpaceDN w:val="0"/>
        <w:spacing w:after="240" w:line="240" w:lineRule="auto"/>
        <w:ind w:left="284" w:hanging="284"/>
        <w:jc w:val="both"/>
      </w:pPr>
      <w:r w:rsidRPr="005C5004">
        <w:t xml:space="preserve">Formularz oferty według wzoru stanowiącego </w:t>
      </w:r>
      <w:r w:rsidRPr="005C5004">
        <w:rPr>
          <w:b/>
          <w:bCs/>
        </w:rPr>
        <w:t xml:space="preserve">Załącznik nr 4 </w:t>
      </w:r>
      <w:r w:rsidRPr="005C5004">
        <w:t xml:space="preserve">do Zapytania ofertowego.  </w:t>
      </w:r>
    </w:p>
    <w:p w14:paraId="2FF7F172" w14:textId="57B9EB90" w:rsidR="005C5004" w:rsidRPr="005C5004" w:rsidRDefault="005C5004" w:rsidP="005C5004">
      <w:pPr>
        <w:tabs>
          <w:tab w:val="left" w:pos="426"/>
        </w:tabs>
        <w:autoSpaceDE w:val="0"/>
        <w:autoSpaceDN w:val="0"/>
        <w:spacing w:after="240"/>
        <w:ind w:left="284"/>
        <w:jc w:val="both"/>
        <w:rPr>
          <w:b/>
          <w:bCs/>
          <w:u w:val="single"/>
        </w:rPr>
      </w:pPr>
      <w:r w:rsidRPr="005C5004">
        <w:rPr>
          <w:b/>
          <w:bCs/>
          <w:u w:val="single"/>
        </w:rPr>
        <w:t xml:space="preserve">Oferent na Platformie Connect w pozycji z nazwą zadania w miejscu „Kryteria handlowe” wprowadza </w:t>
      </w:r>
      <w:r w:rsidR="00096F9A">
        <w:rPr>
          <w:b/>
          <w:bCs/>
          <w:u w:val="single"/>
        </w:rPr>
        <w:t xml:space="preserve">łączną </w:t>
      </w:r>
      <w:r w:rsidRPr="005C5004">
        <w:rPr>
          <w:b/>
          <w:bCs/>
          <w:u w:val="single"/>
        </w:rPr>
        <w:t>wartość oferty wyrażonej w kwocie netto.</w:t>
      </w:r>
    </w:p>
    <w:p w14:paraId="55F67F19" w14:textId="77777777" w:rsidR="005C5004" w:rsidRPr="005C5004" w:rsidRDefault="005C5004" w:rsidP="005C5004">
      <w:pPr>
        <w:ind w:right="-1"/>
        <w:jc w:val="both"/>
      </w:pPr>
    </w:p>
    <w:p w14:paraId="6C76D65E" w14:textId="77777777" w:rsidR="005C5004" w:rsidRPr="005C5004" w:rsidRDefault="005C5004" w:rsidP="005C5004">
      <w:pPr>
        <w:ind w:right="-1"/>
        <w:jc w:val="both"/>
        <w:rPr>
          <w:i/>
          <w:iCs/>
          <w:highlight w:val="lightGray"/>
        </w:rPr>
      </w:pPr>
      <w:r w:rsidRPr="005C5004">
        <w:rPr>
          <w:i/>
          <w:iCs/>
          <w:highlight w:val="lightGray"/>
        </w:rPr>
        <w:lastRenderedPageBreak/>
        <w:t>Uwaga!</w:t>
      </w:r>
    </w:p>
    <w:p w14:paraId="260AD0C2" w14:textId="77777777" w:rsidR="005C5004" w:rsidRPr="000C21C6" w:rsidRDefault="005C5004" w:rsidP="005C5004">
      <w:pPr>
        <w:ind w:right="-1"/>
        <w:jc w:val="both"/>
        <w:rPr>
          <w:b/>
        </w:rPr>
      </w:pPr>
      <w:r w:rsidRPr="000C21C6">
        <w:rPr>
          <w:b/>
        </w:rPr>
        <w:t>W przypadku oferty składanej przez Konsorcjum:</w:t>
      </w:r>
    </w:p>
    <w:p w14:paraId="07F758A7" w14:textId="5323C6FB" w:rsidR="005C5004" w:rsidRPr="000C21C6" w:rsidRDefault="005C5004" w:rsidP="005C5004">
      <w:pPr>
        <w:pStyle w:val="Akapitzlist"/>
        <w:numPr>
          <w:ilvl w:val="3"/>
          <w:numId w:val="2"/>
        </w:numPr>
        <w:spacing w:after="200" w:line="276" w:lineRule="auto"/>
        <w:ind w:left="284" w:right="-1" w:hanging="284"/>
        <w:jc w:val="both"/>
      </w:pPr>
      <w:r w:rsidRPr="000C21C6">
        <w:t xml:space="preserve">Wymagane jest przedłożenie dokumentów opisanych w pkt. I Dokumenty formalne </w:t>
      </w:r>
      <w:proofErr w:type="spellStart"/>
      <w:r w:rsidRPr="000C21C6">
        <w:t>ppkt</w:t>
      </w:r>
      <w:proofErr w:type="spellEnd"/>
      <w:r w:rsidRPr="000C21C6">
        <w:t>. 1-</w:t>
      </w:r>
      <w:r w:rsidR="000C21C6" w:rsidRPr="000C21C6">
        <w:t>6 i 8</w:t>
      </w:r>
      <w:r w:rsidRPr="000C21C6">
        <w:t xml:space="preserve"> przez wszystkich uczestników konsorcjum.</w:t>
      </w:r>
    </w:p>
    <w:p w14:paraId="3710BEA8" w14:textId="55478097" w:rsidR="005C5004" w:rsidRPr="000C21C6" w:rsidRDefault="005C5004" w:rsidP="005C5004">
      <w:pPr>
        <w:pStyle w:val="Akapitzlist"/>
        <w:numPr>
          <w:ilvl w:val="3"/>
          <w:numId w:val="2"/>
        </w:numPr>
        <w:spacing w:after="200" w:line="276" w:lineRule="auto"/>
        <w:ind w:left="284" w:right="-1" w:hanging="284"/>
        <w:jc w:val="both"/>
      </w:pPr>
      <w:r w:rsidRPr="000C21C6">
        <w:t>W przypadku konsorcjum wymagane zapytaniem ofertowym dokumenty składają wszyscy uczestnicy konsorcjum, z zastrzeżeniem, że wymagane oświadczenia i deklaracje mogą być złożone przez lidera konsorcjum w imieniu każdego z uczestników konsorcjum,</w:t>
      </w:r>
      <w:r w:rsidR="00A970A5" w:rsidRPr="000C21C6">
        <w:br/>
      </w:r>
      <w:r w:rsidRPr="000C21C6">
        <w:t xml:space="preserve">z zastrzeżeniem pkt. 1 powyżej. </w:t>
      </w:r>
    </w:p>
    <w:p w14:paraId="186F1185" w14:textId="2789AF4C" w:rsidR="005C5004" w:rsidRPr="000C21C6" w:rsidRDefault="005C5004" w:rsidP="005C5004">
      <w:pPr>
        <w:pStyle w:val="Akapitzlist"/>
        <w:numPr>
          <w:ilvl w:val="3"/>
          <w:numId w:val="2"/>
        </w:numPr>
        <w:spacing w:after="200" w:line="276" w:lineRule="auto"/>
        <w:ind w:left="284" w:right="-1" w:hanging="284"/>
        <w:jc w:val="both"/>
      </w:pPr>
      <w:r w:rsidRPr="000C21C6">
        <w:t>Wymagane jest złożenie umowy konsorcjum – w formie oryginału albo kopii poświadczonej 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77FFD0AA" w14:textId="77777777" w:rsidR="005C5004" w:rsidRPr="000C21C6" w:rsidRDefault="005C5004" w:rsidP="005C5004">
      <w:pPr>
        <w:pStyle w:val="Akapitzlist"/>
        <w:numPr>
          <w:ilvl w:val="3"/>
          <w:numId w:val="2"/>
        </w:numPr>
        <w:spacing w:after="200" w:line="276" w:lineRule="auto"/>
        <w:ind w:left="284" w:right="-1" w:hanging="284"/>
        <w:jc w:val="both"/>
      </w:pPr>
      <w:r w:rsidRPr="000C21C6">
        <w:t>Lider konsorcjum ponosi odpowiedzialność za realizację wszystkich formalnych wymagań wobec PSG.</w:t>
      </w:r>
    </w:p>
    <w:p w14:paraId="2BF4F030" w14:textId="7E003FD6" w:rsidR="005C5004" w:rsidRPr="000C21C6" w:rsidRDefault="005C5004" w:rsidP="005C5004">
      <w:pPr>
        <w:pStyle w:val="Akapitzlist"/>
        <w:numPr>
          <w:ilvl w:val="3"/>
          <w:numId w:val="2"/>
        </w:numPr>
        <w:spacing w:after="200" w:line="276" w:lineRule="auto"/>
        <w:ind w:left="284" w:right="-1" w:hanging="284"/>
        <w:jc w:val="both"/>
      </w:pPr>
      <w:r w:rsidRPr="000C21C6">
        <w:t>Informacje dostarczone przez Oferentów występujących jako konsorcjum, potwierdzające posiadanie przez nich odpowiedniej i wymaganej wiedzy i doświadczenia, potencjału kadrowego i technicznego oraz sytuacji ekonomicznej i finansowej, podlegają sumowaniu</w:t>
      </w:r>
      <w:r w:rsidR="00A970A5" w:rsidRPr="000C21C6">
        <w:br/>
      </w:r>
      <w:r w:rsidRPr="000C21C6">
        <w:t xml:space="preserve">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6EAF2099" w14:textId="77777777" w:rsidR="005C5004" w:rsidRPr="005C5004" w:rsidRDefault="005C5004" w:rsidP="005C5004">
      <w:pPr>
        <w:pStyle w:val="Akapitzlist"/>
        <w:numPr>
          <w:ilvl w:val="3"/>
          <w:numId w:val="2"/>
        </w:numPr>
        <w:spacing w:after="200" w:line="276" w:lineRule="auto"/>
        <w:ind w:left="284" w:right="-1" w:hanging="284"/>
        <w:jc w:val="both"/>
        <w:rPr>
          <w:i/>
          <w:iCs/>
          <w:highlight w:val="lightGray"/>
        </w:rPr>
      </w:pPr>
      <w:r w:rsidRPr="000C21C6">
        <w:t>W przypadku konsorcjum weryfikacji finansowej podlegają wszyscy uczestnicy konsorcjum</w:t>
      </w:r>
      <w:r w:rsidRPr="005C5004">
        <w:rPr>
          <w:i/>
          <w:iCs/>
          <w:highlight w:val="lightGray"/>
        </w:rPr>
        <w:t xml:space="preserve">. </w:t>
      </w:r>
    </w:p>
    <w:p w14:paraId="4F829281" w14:textId="77777777" w:rsidR="005C5004" w:rsidRPr="005C5004" w:rsidRDefault="005C5004" w:rsidP="005C5004">
      <w:pPr>
        <w:pStyle w:val="Tekstpodstawowy"/>
        <w:tabs>
          <w:tab w:val="num" w:pos="567"/>
        </w:tabs>
        <w:spacing w:after="0"/>
        <w:ind w:left="567" w:right="140" w:hanging="567"/>
        <w:jc w:val="center"/>
        <w:rPr>
          <w:rFonts w:cs="Arial"/>
          <w:b/>
          <w:sz w:val="22"/>
          <w:szCs w:val="22"/>
          <w:u w:val="single"/>
        </w:rPr>
      </w:pPr>
    </w:p>
    <w:p w14:paraId="160FEED7" w14:textId="5F3B41B1" w:rsidR="005C5004" w:rsidRPr="005C5004" w:rsidRDefault="005C5004" w:rsidP="005C5004">
      <w:pPr>
        <w:jc w:val="right"/>
      </w:pPr>
      <w:r w:rsidRPr="005C5004">
        <w:rPr>
          <w:b/>
          <w:u w:val="single"/>
        </w:rPr>
        <w:t>Ofertę należy przygotować  zgodnie z ww. punktami</w:t>
      </w:r>
    </w:p>
    <w:sectPr w:rsidR="005C5004" w:rsidRPr="005C500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8EF5E" w14:textId="77777777" w:rsidR="005C5004" w:rsidRDefault="005C5004" w:rsidP="005C5004">
      <w:pPr>
        <w:spacing w:after="0" w:line="240" w:lineRule="auto"/>
      </w:pPr>
      <w:r>
        <w:separator/>
      </w:r>
    </w:p>
  </w:endnote>
  <w:endnote w:type="continuationSeparator" w:id="0">
    <w:p w14:paraId="73F0B1F3" w14:textId="77777777" w:rsidR="005C5004" w:rsidRDefault="005C5004" w:rsidP="005C5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201E" w14:textId="77777777" w:rsidR="005C5004" w:rsidRDefault="005C5004" w:rsidP="005C5004">
      <w:pPr>
        <w:spacing w:after="0" w:line="240" w:lineRule="auto"/>
      </w:pPr>
      <w:r>
        <w:separator/>
      </w:r>
    </w:p>
  </w:footnote>
  <w:footnote w:type="continuationSeparator" w:id="0">
    <w:p w14:paraId="5A606148" w14:textId="77777777" w:rsidR="005C5004" w:rsidRDefault="005C5004" w:rsidP="005C5004">
      <w:pPr>
        <w:spacing w:after="0" w:line="240" w:lineRule="auto"/>
      </w:pPr>
      <w:r>
        <w:continuationSeparator/>
      </w:r>
    </w:p>
  </w:footnote>
  <w:footnote w:id="1">
    <w:p w14:paraId="7F54138A" w14:textId="77777777" w:rsidR="005C5004" w:rsidRPr="004B54E6" w:rsidRDefault="005C5004" w:rsidP="005C5004">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577E9915" w14:textId="77777777" w:rsidR="005C5004" w:rsidRDefault="005C5004" w:rsidP="005C5004">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EC38F86" w14:textId="77777777" w:rsidR="005C5004" w:rsidRDefault="005C5004" w:rsidP="005C5004">
      <w:pPr>
        <w:pStyle w:val="Tekstprzypisudolnego"/>
        <w:jc w:val="both"/>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B88ED" w14:textId="77777777" w:rsidR="005C5004" w:rsidRDefault="005C5004" w:rsidP="005C5004">
    <w:pPr>
      <w:pStyle w:val="Nagwek"/>
    </w:pPr>
    <w:r>
      <w:rPr>
        <w:noProof/>
      </w:rPr>
      <w:drawing>
        <wp:anchor distT="0" distB="0" distL="114300" distR="114300" simplePos="0" relativeHeight="251659264" behindDoc="1" locked="0" layoutInCell="1" allowOverlap="1" wp14:anchorId="5F20D6A5" wp14:editId="09D75D2C">
          <wp:simplePos x="0" y="0"/>
          <wp:positionH relativeFrom="column">
            <wp:posOffset>1221</wp:posOffset>
          </wp:positionH>
          <wp:positionV relativeFrom="paragraph">
            <wp:posOffset>13724</wp:posOffset>
          </wp:positionV>
          <wp:extent cx="1104000" cy="432000"/>
          <wp:effectExtent l="0" t="0" r="1270" b="6350"/>
          <wp:wrapNone/>
          <wp:docPr id="639024927" name="Grafika 639024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p w14:paraId="0CA0FB9D" w14:textId="77777777" w:rsidR="005C5004" w:rsidRDefault="005C500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 w15:restartNumberingAfterBreak="0">
    <w:nsid w:val="3B172BCF"/>
    <w:multiLevelType w:val="multilevel"/>
    <w:tmpl w:val="BFA0F874"/>
    <w:lvl w:ilvl="0">
      <w:start w:val="10"/>
      <w:numFmt w:val="decimal"/>
      <w:lvlText w:val="%1."/>
      <w:lvlJc w:val="left"/>
      <w:pPr>
        <w:ind w:left="480" w:hanging="480"/>
      </w:pPr>
      <w:rPr>
        <w:rFonts w:hint="default"/>
      </w:rPr>
    </w:lvl>
    <w:lvl w:ilvl="1">
      <w:start w:val="1"/>
      <w:numFmt w:val="decimal"/>
      <w:lvlText w:val="%1.%2."/>
      <w:lvlJc w:val="left"/>
      <w:pPr>
        <w:ind w:left="1712" w:hanging="72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9736" w:hanging="1800"/>
      </w:pPr>
      <w:rPr>
        <w:rFonts w:hint="default"/>
      </w:rPr>
    </w:lvl>
  </w:abstractNum>
  <w:abstractNum w:abstractNumId="5" w15:restartNumberingAfterBreak="0">
    <w:nsid w:val="3DF35AC9"/>
    <w:multiLevelType w:val="hybridMultilevel"/>
    <w:tmpl w:val="BD306250"/>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10588186">
      <w:start w:val="1"/>
      <w:numFmt w:val="decimal"/>
      <w:lvlText w:val="%4."/>
      <w:lvlJc w:val="left"/>
      <w:pPr>
        <w:ind w:left="2880" w:hanging="360"/>
      </w:pPr>
      <w:rPr>
        <w:i w:val="0"/>
        <w:iCs w:val="0"/>
      </w:r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6" w15:restartNumberingAfterBreak="0">
    <w:nsid w:val="620225E1"/>
    <w:multiLevelType w:val="hybridMultilevel"/>
    <w:tmpl w:val="E36090C8"/>
    <w:lvl w:ilvl="0" w:tplc="D5EA30AA">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D9C87368">
      <w:start w:val="1"/>
      <w:numFmt w:val="decimal"/>
      <w:lvlText w:val="%2."/>
      <w:lvlJc w:val="left"/>
      <w:pPr>
        <w:tabs>
          <w:tab w:val="num" w:pos="1298"/>
        </w:tabs>
        <w:ind w:left="1298" w:hanging="360"/>
      </w:pPr>
      <w:rPr>
        <w:rFonts w:ascii="Arial" w:hAnsi="Arial" w:cs="Arial" w:hint="default"/>
        <w:b w:val="0"/>
        <w:bCs/>
        <w:i w:val="0"/>
        <w:iCs w:val="0"/>
        <w:sz w:val="22"/>
        <w:szCs w:val="22"/>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7" w15:restartNumberingAfterBreak="0">
    <w:nsid w:val="7E595EA1"/>
    <w:multiLevelType w:val="multilevel"/>
    <w:tmpl w:val="396C40CA"/>
    <w:lvl w:ilvl="0">
      <w:start w:val="9"/>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409277206">
    <w:abstractNumId w:val="6"/>
  </w:num>
  <w:num w:numId="2" w16cid:durableId="12738983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270891772">
    <w:abstractNumId w:val="1"/>
  </w:num>
  <w:num w:numId="5" w16cid:durableId="701252141">
    <w:abstractNumId w:val="2"/>
  </w:num>
  <w:num w:numId="6" w16cid:durableId="390886813">
    <w:abstractNumId w:val="3"/>
  </w:num>
  <w:num w:numId="7" w16cid:durableId="2133017887">
    <w:abstractNumId w:val="7"/>
  </w:num>
  <w:num w:numId="8" w16cid:durableId="4176785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E50"/>
    <w:rsid w:val="000173D7"/>
    <w:rsid w:val="00096F9A"/>
    <w:rsid w:val="000C21C6"/>
    <w:rsid w:val="00133C91"/>
    <w:rsid w:val="0013602D"/>
    <w:rsid w:val="00190A4B"/>
    <w:rsid w:val="00256E3F"/>
    <w:rsid w:val="003A0AE0"/>
    <w:rsid w:val="00483635"/>
    <w:rsid w:val="004D302C"/>
    <w:rsid w:val="005C5004"/>
    <w:rsid w:val="0063211B"/>
    <w:rsid w:val="00637950"/>
    <w:rsid w:val="00647978"/>
    <w:rsid w:val="006E4F6F"/>
    <w:rsid w:val="007A23D7"/>
    <w:rsid w:val="007B5FA8"/>
    <w:rsid w:val="008215E4"/>
    <w:rsid w:val="0085688B"/>
    <w:rsid w:val="00933E50"/>
    <w:rsid w:val="00957BA0"/>
    <w:rsid w:val="009D1751"/>
    <w:rsid w:val="00A970A5"/>
    <w:rsid w:val="00B33A71"/>
    <w:rsid w:val="00B75601"/>
    <w:rsid w:val="00C02B45"/>
    <w:rsid w:val="00C03383"/>
    <w:rsid w:val="00C90211"/>
    <w:rsid w:val="00CB4787"/>
    <w:rsid w:val="00D673A6"/>
    <w:rsid w:val="00DD52EB"/>
    <w:rsid w:val="00EA1E10"/>
    <w:rsid w:val="00ED60F8"/>
    <w:rsid w:val="00EF21EC"/>
    <w:rsid w:val="00F00114"/>
    <w:rsid w:val="00FC6A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8847D"/>
  <w15:chartTrackingRefBased/>
  <w15:docId w15:val="{1EDA978E-223F-4DB9-8307-04EABFF7F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33E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933E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933E5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33E5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933E50"/>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933E50"/>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933E50"/>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933E50"/>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933E50"/>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33E5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933E5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933E50"/>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33E50"/>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933E50"/>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933E50"/>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933E50"/>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933E50"/>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933E50"/>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933E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33E5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33E5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33E50"/>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933E50"/>
    <w:pPr>
      <w:spacing w:before="160"/>
      <w:jc w:val="center"/>
    </w:pPr>
    <w:rPr>
      <w:i/>
      <w:iCs/>
      <w:color w:val="404040" w:themeColor="text1" w:themeTint="BF"/>
    </w:rPr>
  </w:style>
  <w:style w:type="character" w:customStyle="1" w:styleId="CytatZnak">
    <w:name w:val="Cytat Znak"/>
    <w:basedOn w:val="Domylnaczcionkaakapitu"/>
    <w:link w:val="Cytat"/>
    <w:uiPriority w:val="29"/>
    <w:rsid w:val="00933E50"/>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933E50"/>
    <w:pPr>
      <w:ind w:left="720"/>
      <w:contextualSpacing/>
    </w:pPr>
  </w:style>
  <w:style w:type="character" w:styleId="Wyrnienieintensywne">
    <w:name w:val="Intense Emphasis"/>
    <w:basedOn w:val="Domylnaczcionkaakapitu"/>
    <w:uiPriority w:val="21"/>
    <w:qFormat/>
    <w:rsid w:val="00933E50"/>
    <w:rPr>
      <w:i/>
      <w:iCs/>
      <w:color w:val="0F4761" w:themeColor="accent1" w:themeShade="BF"/>
    </w:rPr>
  </w:style>
  <w:style w:type="paragraph" w:styleId="Cytatintensywny">
    <w:name w:val="Intense Quote"/>
    <w:basedOn w:val="Normalny"/>
    <w:next w:val="Normalny"/>
    <w:link w:val="CytatintensywnyZnak"/>
    <w:uiPriority w:val="30"/>
    <w:qFormat/>
    <w:rsid w:val="00933E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33E50"/>
    <w:rPr>
      <w:i/>
      <w:iCs/>
      <w:color w:val="0F4761" w:themeColor="accent1" w:themeShade="BF"/>
    </w:rPr>
  </w:style>
  <w:style w:type="character" w:styleId="Odwoanieintensywne">
    <w:name w:val="Intense Reference"/>
    <w:basedOn w:val="Domylnaczcionkaakapitu"/>
    <w:uiPriority w:val="32"/>
    <w:qFormat/>
    <w:rsid w:val="00933E50"/>
    <w:rPr>
      <w:b/>
      <w:bCs/>
      <w:smallCaps/>
      <w:color w:val="0F4761" w:themeColor="accent1" w:themeShade="BF"/>
      <w:spacing w:val="5"/>
    </w:rPr>
  </w:style>
  <w:style w:type="paragraph" w:styleId="Nagwek">
    <w:name w:val="header"/>
    <w:basedOn w:val="Normalny"/>
    <w:link w:val="NagwekZnak"/>
    <w:uiPriority w:val="99"/>
    <w:unhideWhenUsed/>
    <w:rsid w:val="005C500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5004"/>
  </w:style>
  <w:style w:type="paragraph" w:styleId="Stopka">
    <w:name w:val="footer"/>
    <w:basedOn w:val="Normalny"/>
    <w:link w:val="StopkaZnak"/>
    <w:uiPriority w:val="99"/>
    <w:unhideWhenUsed/>
    <w:rsid w:val="005C500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5004"/>
  </w:style>
  <w:style w:type="paragraph" w:styleId="Tekstpodstawowy">
    <w:name w:val="Body Text"/>
    <w:basedOn w:val="Normalny"/>
    <w:link w:val="TekstpodstawowyZnak"/>
    <w:unhideWhenUsed/>
    <w:rsid w:val="005C5004"/>
    <w:pPr>
      <w:spacing w:after="120" w:line="240" w:lineRule="auto"/>
    </w:pPr>
    <w:rPr>
      <w:rFonts w:eastAsia="Times New Roman" w:cs="Times New Roman"/>
      <w:kern w:val="0"/>
      <w:sz w:val="24"/>
      <w:szCs w:val="20"/>
      <w:lang w:eastAsia="pl-PL"/>
      <w14:ligatures w14:val="none"/>
    </w:rPr>
  </w:style>
  <w:style w:type="character" w:customStyle="1" w:styleId="TekstpodstawowyZnak">
    <w:name w:val="Tekst podstawowy Znak"/>
    <w:basedOn w:val="Domylnaczcionkaakapitu"/>
    <w:link w:val="Tekstpodstawowy"/>
    <w:rsid w:val="005C5004"/>
    <w:rPr>
      <w:rFonts w:eastAsia="Times New Roman" w:cs="Times New Roman"/>
      <w:kern w:val="0"/>
      <w:sz w:val="24"/>
      <w:szCs w:val="20"/>
      <w:lang w:eastAsia="pl-PL"/>
      <w14:ligatures w14:val="none"/>
    </w:rPr>
  </w:style>
  <w:style w:type="paragraph" w:customStyle="1" w:styleId="MKTekst">
    <w:name w:val="MK_Tekst"/>
    <w:basedOn w:val="Normalny"/>
    <w:link w:val="MKTekstZnak"/>
    <w:rsid w:val="005C5004"/>
    <w:pPr>
      <w:spacing w:after="0" w:line="360" w:lineRule="auto"/>
      <w:ind w:firstLine="992"/>
      <w:jc w:val="both"/>
    </w:pPr>
    <w:rPr>
      <w:rFonts w:eastAsia="Times New Roman"/>
      <w:kern w:val="0"/>
      <w:sz w:val="20"/>
      <w:szCs w:val="20"/>
      <w:lang w:eastAsia="pl-PL"/>
      <w14:ligatures w14:val="none"/>
    </w:rPr>
  </w:style>
  <w:style w:type="character" w:customStyle="1" w:styleId="MKTekstZnak">
    <w:name w:val="MK_Tekst Znak"/>
    <w:link w:val="MKTekst"/>
    <w:rsid w:val="005C5004"/>
    <w:rPr>
      <w:rFonts w:eastAsia="Times New Roman"/>
      <w:kern w:val="0"/>
      <w:sz w:val="20"/>
      <w:szCs w:val="20"/>
      <w:lang w:eastAsia="pl-PL"/>
      <w14:ligatures w14:val="none"/>
    </w:rPr>
  </w:style>
  <w:style w:type="paragraph" w:customStyle="1" w:styleId="msolistparagraph0">
    <w:name w:val="msolistparagraph"/>
    <w:basedOn w:val="Normalny"/>
    <w:rsid w:val="005C5004"/>
    <w:pPr>
      <w:spacing w:after="0" w:line="240" w:lineRule="auto"/>
      <w:ind w:left="720"/>
    </w:pPr>
    <w:rPr>
      <w:rFonts w:ascii="Calibri" w:eastAsia="Calibri" w:hAnsi="Calibri" w:cs="Times New Roman"/>
      <w:kern w:val="0"/>
      <w:lang w:eastAsia="pl-PL"/>
      <w14:ligatures w14:val="none"/>
    </w:rPr>
  </w:style>
  <w:style w:type="paragraph" w:styleId="Tekstprzypisudolnego">
    <w:name w:val="footnote text"/>
    <w:aliases w:val="Car"/>
    <w:basedOn w:val="Normalny"/>
    <w:link w:val="TekstprzypisudolnegoZnak"/>
    <w:uiPriority w:val="99"/>
    <w:rsid w:val="005C5004"/>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Car Znak"/>
    <w:basedOn w:val="Domylnaczcionkaakapitu"/>
    <w:link w:val="Tekstprzypisudolnego"/>
    <w:uiPriority w:val="99"/>
    <w:rsid w:val="005C5004"/>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5C5004"/>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5C50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959D6-0095-4C3E-A6DB-7938FF908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921</Words>
  <Characters>5526</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Wróblewski Bartosz (PSG)</dc:creator>
  <cp:keywords/>
  <dc:description/>
  <cp:lastModifiedBy>Janukiewicz Justyna (PSG)</cp:lastModifiedBy>
  <cp:revision>16</cp:revision>
  <dcterms:created xsi:type="dcterms:W3CDTF">2026-02-19T09:57:00Z</dcterms:created>
  <dcterms:modified xsi:type="dcterms:W3CDTF">2026-03-18T13:58:00Z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2026-02-19T10:00:31Z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5224e76b-cea0-41c1-99d0-440d6d2618cf</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